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5" w:rsidRPr="0021361B" w:rsidRDefault="0021361B" w:rsidP="009850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61B">
        <w:rPr>
          <w:rFonts w:ascii="Times New Roman" w:hAnsi="Times New Roman" w:cs="Times New Roman"/>
          <w:b/>
          <w:sz w:val="24"/>
          <w:szCs w:val="24"/>
          <w:u w:val="single"/>
        </w:rPr>
        <w:t>Особенности внутреннего строения птиц</w:t>
      </w:r>
    </w:p>
    <w:tbl>
      <w:tblPr>
        <w:tblStyle w:val="a3"/>
        <w:tblW w:w="0" w:type="auto"/>
        <w:tblInd w:w="-743" w:type="dxa"/>
        <w:tblLook w:val="04A0"/>
      </w:tblPr>
      <w:tblGrid>
        <w:gridCol w:w="2269"/>
        <w:gridCol w:w="5370"/>
        <w:gridCol w:w="2675"/>
      </w:tblGrid>
      <w:tr w:rsidR="007D6E42" w:rsidRPr="0021361B" w:rsidTr="0021361B">
        <w:tc>
          <w:tcPr>
            <w:tcW w:w="2269" w:type="dxa"/>
          </w:tcPr>
          <w:p w:rsidR="00985094" w:rsidRPr="0021361B" w:rsidRDefault="00985094" w:rsidP="0098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органов</w:t>
            </w:r>
          </w:p>
        </w:tc>
        <w:tc>
          <w:tcPr>
            <w:tcW w:w="5370" w:type="dxa"/>
          </w:tcPr>
          <w:p w:rsidR="00985094" w:rsidRPr="0021361B" w:rsidRDefault="00985094" w:rsidP="0098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</w:tc>
        <w:tc>
          <w:tcPr>
            <w:tcW w:w="2675" w:type="dxa"/>
          </w:tcPr>
          <w:p w:rsidR="00985094" w:rsidRPr="0021361B" w:rsidRDefault="00985094" w:rsidP="0098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приспособления к полету</w:t>
            </w:r>
          </w:p>
        </w:tc>
      </w:tr>
      <w:tr w:rsidR="007D6E42" w:rsidRPr="0021361B" w:rsidTr="0021361B">
        <w:tc>
          <w:tcPr>
            <w:tcW w:w="2269" w:type="dxa"/>
          </w:tcPr>
          <w:p w:rsidR="00985094" w:rsidRPr="0021361B" w:rsidRDefault="00985094" w:rsidP="0098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5370" w:type="dxa"/>
          </w:tcPr>
          <w:p w:rsidR="00EA6EF8" w:rsidRPr="0021361B" w:rsidRDefault="00985094" w:rsidP="00EA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Ротовая полость (</w:t>
            </w:r>
            <w:r w:rsidR="00DE0A6E"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протоки слюнных желез)---глотка---пищевод (расширение- зоб, для размягчения плодов и семян)--- желудок (железистый отдел- выделяет желудочный сок, мышечный отдел- механическое перетирание рогоподобной оболочкой - кутикулой, </w:t>
            </w:r>
            <w:proofErr w:type="spellStart"/>
            <w:r w:rsidR="00DE0A6E" w:rsidRPr="0021361B">
              <w:rPr>
                <w:rFonts w:ascii="Times New Roman" w:hAnsi="Times New Roman" w:cs="Times New Roman"/>
                <w:sz w:val="24"/>
                <w:szCs w:val="24"/>
              </w:rPr>
              <w:t>заглоченными</w:t>
            </w:r>
            <w:proofErr w:type="spellEnd"/>
            <w:r w:rsidR="00DE0A6E"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 камешками) --- тонкий кишечник  (протоки печени и поджелудочной желез, окончательное пищеварение и всасывание</w:t>
            </w:r>
            <w:r w:rsidR="00EA6EF8" w:rsidRPr="0021361B">
              <w:rPr>
                <w:rFonts w:ascii="Times New Roman" w:hAnsi="Times New Roman" w:cs="Times New Roman"/>
                <w:sz w:val="24"/>
                <w:szCs w:val="24"/>
              </w:rPr>
              <w:t>)--- толстый кишечник (короткий) ---клоака---клоакальное отверстие.</w:t>
            </w:r>
          </w:p>
        </w:tc>
        <w:tc>
          <w:tcPr>
            <w:tcW w:w="2675" w:type="dxa"/>
          </w:tcPr>
          <w:p w:rsidR="00985094" w:rsidRPr="0021361B" w:rsidRDefault="00EA6EF8" w:rsidP="00EA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Отсутствуют зубы, высокая интенсивность пищеварения, нет прямой кишки, частое опорожнение кишечника</w:t>
            </w:r>
          </w:p>
        </w:tc>
      </w:tr>
      <w:tr w:rsidR="007D6E42" w:rsidRPr="0021361B" w:rsidTr="0021361B">
        <w:tc>
          <w:tcPr>
            <w:tcW w:w="2269" w:type="dxa"/>
          </w:tcPr>
          <w:p w:rsidR="00985094" w:rsidRPr="0021361B" w:rsidRDefault="00EA6EF8" w:rsidP="0098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5370" w:type="dxa"/>
          </w:tcPr>
          <w:p w:rsidR="00985094" w:rsidRPr="0021361B" w:rsidRDefault="00EA6EF8" w:rsidP="007D6E4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Ноздри--- носовая полость---гортань ---длинная трахея, в нижней части которой – голосовой аппарат  ---- бронхи---</w:t>
            </w:r>
            <w:r w:rsidR="007D6E42"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легкие </w:t>
            </w:r>
            <w:r w:rsidR="007D6E42" w:rsidRPr="0021361B">
              <w:rPr>
                <w:sz w:val="24"/>
                <w:szCs w:val="24"/>
              </w:rPr>
              <w:t>(</w:t>
            </w:r>
            <w:r w:rsidR="007D6E42"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плотные малорастяжимые губчатые, приросшие к ребрам, газообмен), воздушные мешки (облегчают тело; </w:t>
            </w:r>
            <w:r w:rsidR="007D6E42" w:rsidRPr="002136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временные резервуары для воздуха; обеспечение вентиляции легких; защита от перегрева в полете).</w:t>
            </w:r>
          </w:p>
          <w:p w:rsidR="007D6E42" w:rsidRPr="0021361B" w:rsidRDefault="007D6E42" w:rsidP="007D6E4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В покое дыхание за счет изменения объема грудной клетки. </w:t>
            </w:r>
          </w:p>
          <w:p w:rsidR="007D6E42" w:rsidRPr="0021361B" w:rsidRDefault="007D6E42" w:rsidP="007D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D6E42" w:rsidRPr="0021361B" w:rsidRDefault="007D6E42" w:rsidP="0055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Воздушные мешки.</w:t>
            </w:r>
          </w:p>
          <w:p w:rsidR="00985094" w:rsidRPr="0021361B" w:rsidRDefault="007D6E42" w:rsidP="0055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b/>
                <w:sz w:val="24"/>
                <w:szCs w:val="24"/>
              </w:rPr>
              <w:t>Двойное дыхание</w:t>
            </w: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 – обмен газами  в легких у птиц на вдохе и выдохе</w:t>
            </w:r>
          </w:p>
        </w:tc>
      </w:tr>
      <w:tr w:rsidR="007D6E42" w:rsidRPr="0021361B" w:rsidTr="0021361B">
        <w:tc>
          <w:tcPr>
            <w:tcW w:w="2269" w:type="dxa"/>
          </w:tcPr>
          <w:p w:rsidR="00985094" w:rsidRPr="0021361B" w:rsidRDefault="006B3049" w:rsidP="0098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выделительная</w:t>
            </w:r>
          </w:p>
        </w:tc>
        <w:tc>
          <w:tcPr>
            <w:tcW w:w="5370" w:type="dxa"/>
          </w:tcPr>
          <w:p w:rsidR="00985094" w:rsidRPr="0021361B" w:rsidRDefault="006B3049" w:rsidP="006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Тазовые почки---мочеточники ---клоака---клоакальное отверстие.</w:t>
            </w:r>
            <w:r w:rsidRPr="0021361B">
              <w:rPr>
                <w:sz w:val="24"/>
                <w:szCs w:val="24"/>
              </w:rPr>
              <w:t xml:space="preserve"> </w:t>
            </w: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Продукт обмена - </w:t>
            </w:r>
            <w:r w:rsidRPr="0021361B">
              <w:rPr>
                <w:rFonts w:ascii="Times New Roman" w:hAnsi="Times New Roman" w:cs="Times New Roman"/>
                <w:i/>
                <w:sz w:val="24"/>
                <w:szCs w:val="24"/>
              </w:rPr>
              <w:t>мочевая кислота</w:t>
            </w:r>
          </w:p>
        </w:tc>
        <w:tc>
          <w:tcPr>
            <w:tcW w:w="2675" w:type="dxa"/>
          </w:tcPr>
          <w:p w:rsidR="00985094" w:rsidRPr="0021361B" w:rsidRDefault="006B3049" w:rsidP="006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Отсутствие мочевого пузыря облегчает массу тела</w:t>
            </w:r>
          </w:p>
        </w:tc>
      </w:tr>
      <w:tr w:rsidR="007D6E42" w:rsidRPr="0021361B" w:rsidTr="0021361B">
        <w:tc>
          <w:tcPr>
            <w:tcW w:w="2269" w:type="dxa"/>
          </w:tcPr>
          <w:p w:rsidR="00985094" w:rsidRPr="0021361B" w:rsidRDefault="006B3049" w:rsidP="0098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</w:tc>
        <w:tc>
          <w:tcPr>
            <w:tcW w:w="5370" w:type="dxa"/>
          </w:tcPr>
          <w:p w:rsidR="00985094" w:rsidRPr="0021361B" w:rsidRDefault="006B3049" w:rsidP="006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Замкнутая. 2 круга кровообращения, 4- камерное сердце. </w:t>
            </w:r>
          </w:p>
          <w:p w:rsidR="006B3049" w:rsidRPr="0021361B" w:rsidRDefault="006B3049" w:rsidP="006B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круг кровообращения</w:t>
            </w: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: начинается в левом желудочке, отходящей правой дугой аорты и заканчивается в правом предсердии. </w:t>
            </w:r>
            <w:r w:rsidRPr="0021361B">
              <w:rPr>
                <w:rFonts w:ascii="Times New Roman" w:hAnsi="Times New Roman" w:cs="Times New Roman"/>
                <w:b/>
                <w:sz w:val="24"/>
                <w:szCs w:val="24"/>
              </w:rPr>
              <w:t>Малый круг кровообращения</w:t>
            </w: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в правом желудочке, отходящим легочным стволом и заканчивается в левом предсердии</w:t>
            </w:r>
            <w:r w:rsidR="00D03511" w:rsidRPr="00213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985094" w:rsidRPr="0021361B" w:rsidRDefault="00D03511" w:rsidP="00D03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тела постоянная (теплокровные)- 43,5 </w:t>
            </w:r>
            <w:proofErr w:type="spellStart"/>
            <w:r w:rsidRPr="002136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1361B">
              <w:rPr>
                <w:rFonts w:ascii="Times New Roman" w:hAnsi="Times New Roman" w:cs="Times New Roman"/>
                <w:sz w:val="24"/>
                <w:szCs w:val="24"/>
              </w:rPr>
              <w:t>; высокий уровень обмена веществ</w:t>
            </w:r>
          </w:p>
        </w:tc>
      </w:tr>
    </w:tbl>
    <w:p w:rsidR="0021361B" w:rsidRPr="0021361B" w:rsidRDefault="0021361B" w:rsidP="0021361B">
      <w:pPr>
        <w:pStyle w:val="a4"/>
        <w:jc w:val="both"/>
        <w:rPr>
          <w:rFonts w:ascii="Times New Roman" w:hAnsi="Times New Roman" w:cs="Times New Roman"/>
          <w:color w:val="000000"/>
          <w:lang w:bidi="ru-RU"/>
        </w:rPr>
      </w:pPr>
      <w:r w:rsidRPr="0021361B">
        <w:rPr>
          <w:rFonts w:ascii="Times New Roman" w:hAnsi="Times New Roman" w:cs="Times New Roman"/>
          <w:b/>
        </w:rPr>
        <w:t xml:space="preserve">Нервная система: </w:t>
      </w:r>
      <w:r w:rsidRPr="0021361B">
        <w:rPr>
          <w:rFonts w:ascii="Times New Roman" w:hAnsi="Times New Roman" w:cs="Times New Roman"/>
          <w:color w:val="000000"/>
          <w:lang w:bidi="ru-RU"/>
        </w:rPr>
        <w:t xml:space="preserve">крупнее и более развиты </w:t>
      </w:r>
      <w:r w:rsidRPr="0021361B">
        <w:rPr>
          <w:rStyle w:val="2"/>
          <w:rFonts w:eastAsiaTheme="minorEastAsia"/>
        </w:rPr>
        <w:t>большие по</w:t>
      </w:r>
      <w:r w:rsidRPr="0021361B">
        <w:rPr>
          <w:rStyle w:val="2"/>
          <w:rFonts w:eastAsiaTheme="minorEastAsia"/>
        </w:rPr>
        <w:softHyphen/>
        <w:t>лушария</w:t>
      </w:r>
      <w:r w:rsidRPr="0021361B">
        <w:rPr>
          <w:rStyle w:val="20"/>
          <w:rFonts w:eastAsiaTheme="minorEastAsia"/>
        </w:rPr>
        <w:t xml:space="preserve"> </w:t>
      </w:r>
      <w:r w:rsidRPr="0021361B">
        <w:rPr>
          <w:rFonts w:ascii="Times New Roman" w:hAnsi="Times New Roman" w:cs="Times New Roman"/>
          <w:color w:val="000000"/>
          <w:lang w:bidi="ru-RU"/>
        </w:rPr>
        <w:t xml:space="preserve">переднего мозга </w:t>
      </w:r>
      <w:r w:rsidRPr="0021361B">
        <w:rPr>
          <w:rStyle w:val="2Arial9pt"/>
          <w:rFonts w:eastAsiaTheme="minorEastAsia"/>
          <w:sz w:val="22"/>
          <w:szCs w:val="22"/>
        </w:rPr>
        <w:t xml:space="preserve">(полностью </w:t>
      </w:r>
      <w:r w:rsidRPr="0021361B">
        <w:rPr>
          <w:rFonts w:ascii="Times New Roman" w:hAnsi="Times New Roman" w:cs="Times New Roman"/>
          <w:color w:val="000000"/>
          <w:lang w:bidi="ru-RU"/>
        </w:rPr>
        <w:t xml:space="preserve">покрыты </w:t>
      </w:r>
      <w:r w:rsidRPr="0021361B">
        <w:rPr>
          <w:rStyle w:val="2"/>
          <w:rFonts w:eastAsiaTheme="minorEastAsia"/>
        </w:rPr>
        <w:t xml:space="preserve">корой, </w:t>
      </w:r>
      <w:r w:rsidRPr="0021361B">
        <w:rPr>
          <w:rFonts w:ascii="Times New Roman" w:hAnsi="Times New Roman" w:cs="Times New Roman"/>
          <w:color w:val="000000"/>
          <w:lang w:bidi="ru-RU"/>
        </w:rPr>
        <w:t xml:space="preserve">обеспечивают сложное поведение птиц) и </w:t>
      </w:r>
      <w:r w:rsidRPr="0021361B">
        <w:rPr>
          <w:rStyle w:val="2"/>
          <w:rFonts w:eastAsiaTheme="minorEastAsia"/>
        </w:rPr>
        <w:t>мозжечок</w:t>
      </w:r>
      <w:r w:rsidRPr="0021361B">
        <w:rPr>
          <w:rStyle w:val="20"/>
          <w:rFonts w:eastAsiaTheme="minorEastAsia"/>
        </w:rPr>
        <w:t xml:space="preserve"> </w:t>
      </w:r>
      <w:r w:rsidRPr="0021361B">
        <w:rPr>
          <w:rFonts w:ascii="Times New Roman" w:hAnsi="Times New Roman" w:cs="Times New Roman"/>
          <w:color w:val="000000"/>
          <w:lang w:bidi="ru-RU"/>
        </w:rPr>
        <w:t>(координирует все виды движений и полёт)</w:t>
      </w:r>
    </w:p>
    <w:p w:rsidR="0021361B" w:rsidRPr="0021361B" w:rsidRDefault="0021361B" w:rsidP="0021361B">
      <w:pPr>
        <w:pStyle w:val="a4"/>
        <w:jc w:val="both"/>
        <w:rPr>
          <w:rFonts w:ascii="Times New Roman" w:hAnsi="Times New Roman" w:cs="Times New Roman"/>
          <w:color w:val="000000"/>
          <w:lang w:bidi="ru-RU"/>
        </w:rPr>
      </w:pPr>
      <w:r w:rsidRPr="0021361B">
        <w:rPr>
          <w:rFonts w:ascii="Times New Roman" w:hAnsi="Times New Roman" w:cs="Times New Roman"/>
          <w:color w:val="000000"/>
          <w:lang w:bidi="ru-RU"/>
        </w:rPr>
        <w:t xml:space="preserve">2) </w:t>
      </w:r>
      <w:r w:rsidRPr="0021361B">
        <w:rPr>
          <w:rStyle w:val="20"/>
          <w:rFonts w:eastAsiaTheme="minorEastAsia"/>
        </w:rPr>
        <w:t>Поведение птиц</w:t>
      </w:r>
      <w:r w:rsidRPr="0021361B">
        <w:rPr>
          <w:rFonts w:ascii="Times New Roman" w:hAnsi="Times New Roman" w:cs="Times New Roman"/>
          <w:color w:val="000000"/>
          <w:lang w:bidi="ru-RU"/>
        </w:rPr>
        <w:t>:</w:t>
      </w:r>
    </w:p>
    <w:p w:rsidR="0021361B" w:rsidRPr="0021361B" w:rsidRDefault="0021361B" w:rsidP="0021361B">
      <w:pPr>
        <w:pStyle w:val="22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firstLine="380"/>
      </w:pPr>
      <w:r w:rsidRPr="0021361B">
        <w:rPr>
          <w:color w:val="000000"/>
          <w:lang w:bidi="ru-RU"/>
        </w:rPr>
        <w:t>выбор удобных мест для гнёзд, активный поиск материала для их строи</w:t>
      </w:r>
      <w:r w:rsidRPr="0021361B">
        <w:rPr>
          <w:color w:val="000000"/>
          <w:lang w:bidi="ru-RU"/>
        </w:rPr>
        <w:softHyphen/>
        <w:t>тельства,</w:t>
      </w:r>
    </w:p>
    <w:p w:rsidR="0021361B" w:rsidRPr="0021361B" w:rsidRDefault="0021361B" w:rsidP="0021361B">
      <w:pPr>
        <w:pStyle w:val="22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firstLine="380"/>
      </w:pPr>
      <w:r w:rsidRPr="0021361B">
        <w:rPr>
          <w:color w:val="000000"/>
          <w:lang w:bidi="ru-RU"/>
        </w:rPr>
        <w:t>насиживание яиц, вскармливание птенцов, защита их от врагов,</w:t>
      </w:r>
    </w:p>
    <w:p w:rsidR="0021361B" w:rsidRPr="0021361B" w:rsidRDefault="0021361B" w:rsidP="0021361B">
      <w:pPr>
        <w:pStyle w:val="22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firstLine="380"/>
      </w:pPr>
      <w:r w:rsidRPr="0021361B">
        <w:rPr>
          <w:color w:val="000000"/>
          <w:lang w:bidi="ru-RU"/>
        </w:rPr>
        <w:t xml:space="preserve">высокое развитие голосового внутривидового общения — </w:t>
      </w:r>
      <w:r w:rsidRPr="0021361B">
        <w:rPr>
          <w:rStyle w:val="2"/>
        </w:rPr>
        <w:t>пения,</w:t>
      </w:r>
    </w:p>
    <w:p w:rsidR="0021361B" w:rsidRPr="0021361B" w:rsidRDefault="0021361B" w:rsidP="0021361B">
      <w:pPr>
        <w:pStyle w:val="22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firstLine="380"/>
      </w:pPr>
      <w:r w:rsidRPr="0021361B">
        <w:rPr>
          <w:color w:val="000000"/>
          <w:lang w:bidi="ru-RU"/>
        </w:rPr>
        <w:t>отличная ориентация в пространстве (в том числе во время сезонных перелётов);</w:t>
      </w:r>
    </w:p>
    <w:p w:rsidR="0021361B" w:rsidRPr="0021361B" w:rsidRDefault="0021361B" w:rsidP="002136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361B">
        <w:rPr>
          <w:rFonts w:ascii="Times New Roman" w:hAnsi="Times New Roman" w:cs="Times New Roman"/>
          <w:color w:val="000000"/>
          <w:lang w:bidi="ru-RU"/>
        </w:rPr>
        <w:t>приобретение разнообразных условных рефлексов</w:t>
      </w:r>
    </w:p>
    <w:p w:rsidR="0021361B" w:rsidRPr="0021361B" w:rsidRDefault="0021361B" w:rsidP="0021361B">
      <w:pPr>
        <w:pStyle w:val="a4"/>
        <w:jc w:val="both"/>
        <w:rPr>
          <w:rFonts w:ascii="Times New Roman" w:hAnsi="Times New Roman" w:cs="Times New Roman"/>
          <w:b/>
        </w:rPr>
      </w:pPr>
      <w:r w:rsidRPr="0021361B">
        <w:rPr>
          <w:rFonts w:ascii="Times New Roman" w:hAnsi="Times New Roman" w:cs="Times New Roman"/>
        </w:rPr>
        <w:t xml:space="preserve">3) </w:t>
      </w:r>
      <w:r w:rsidRPr="0021361B">
        <w:rPr>
          <w:rFonts w:ascii="Times New Roman" w:hAnsi="Times New Roman" w:cs="Times New Roman"/>
          <w:b/>
        </w:rPr>
        <w:t>Органы чувств:</w:t>
      </w:r>
    </w:p>
    <w:p w:rsidR="0021361B" w:rsidRPr="0021361B" w:rsidRDefault="0021361B" w:rsidP="0021361B">
      <w:pPr>
        <w:pStyle w:val="a4"/>
        <w:jc w:val="both"/>
        <w:rPr>
          <w:rFonts w:ascii="Times New Roman" w:hAnsi="Times New Roman" w:cs="Times New Roman"/>
          <w:b/>
        </w:rPr>
      </w:pPr>
      <w:r w:rsidRPr="0021361B">
        <w:rPr>
          <w:rStyle w:val="2"/>
          <w:rFonts w:eastAsiaTheme="minorEastAsia"/>
        </w:rPr>
        <w:t>Глаза</w:t>
      </w:r>
      <w:r w:rsidRPr="0021361B">
        <w:rPr>
          <w:rStyle w:val="20"/>
          <w:rFonts w:eastAsiaTheme="minorEastAsia"/>
        </w:rPr>
        <w:t xml:space="preserve"> </w:t>
      </w:r>
      <w:r w:rsidRPr="0021361B">
        <w:rPr>
          <w:rFonts w:ascii="Times New Roman" w:hAnsi="Times New Roman" w:cs="Times New Roman"/>
          <w:color w:val="000000"/>
          <w:lang w:bidi="ru-RU"/>
        </w:rPr>
        <w:t xml:space="preserve">крупные, расположены по бокам головы, для почти кругового обзора, имеют </w:t>
      </w:r>
      <w:r w:rsidRPr="0021361B">
        <w:rPr>
          <w:rStyle w:val="2"/>
          <w:rFonts w:eastAsiaTheme="minorEastAsia"/>
        </w:rPr>
        <w:t>двойную аккомодацию, зрение</w:t>
      </w:r>
      <w:r w:rsidRPr="0021361B">
        <w:rPr>
          <w:rStyle w:val="20"/>
          <w:rFonts w:eastAsiaTheme="minorEastAsia"/>
        </w:rPr>
        <w:t xml:space="preserve"> </w:t>
      </w:r>
      <w:r w:rsidRPr="0021361B">
        <w:rPr>
          <w:rFonts w:ascii="Times New Roman" w:hAnsi="Times New Roman" w:cs="Times New Roman"/>
          <w:color w:val="000000"/>
          <w:lang w:bidi="ru-RU"/>
        </w:rPr>
        <w:t>острое, цветовое, позволяет различать оттенки и сочетания цвета.</w:t>
      </w:r>
    </w:p>
    <w:p w:rsidR="0021361B" w:rsidRPr="0021361B" w:rsidRDefault="0021361B" w:rsidP="0021361B">
      <w:pPr>
        <w:pStyle w:val="a4"/>
        <w:jc w:val="both"/>
        <w:rPr>
          <w:rStyle w:val="2"/>
          <w:rFonts w:eastAsiaTheme="minorEastAsia"/>
        </w:rPr>
      </w:pPr>
      <w:r w:rsidRPr="0021361B">
        <w:rPr>
          <w:rStyle w:val="2"/>
          <w:rFonts w:eastAsiaTheme="minorEastAsia"/>
        </w:rPr>
        <w:t>Орган слуха</w:t>
      </w:r>
      <w:r w:rsidRPr="0021361B">
        <w:rPr>
          <w:rStyle w:val="20"/>
          <w:rFonts w:eastAsiaTheme="minorEastAsia"/>
        </w:rPr>
        <w:t xml:space="preserve"> </w:t>
      </w:r>
      <w:r w:rsidRPr="0021361B">
        <w:rPr>
          <w:rFonts w:ascii="Times New Roman" w:hAnsi="Times New Roman" w:cs="Times New Roman"/>
          <w:color w:val="000000"/>
          <w:lang w:bidi="ru-RU"/>
        </w:rPr>
        <w:t xml:space="preserve">состоит из </w:t>
      </w:r>
      <w:r w:rsidRPr="0021361B">
        <w:rPr>
          <w:rStyle w:val="2"/>
          <w:rFonts w:eastAsiaTheme="minorEastAsia"/>
        </w:rPr>
        <w:t>наружного слухового прохода</w:t>
      </w:r>
      <w:r w:rsidRPr="0021361B">
        <w:rPr>
          <w:rStyle w:val="20"/>
          <w:rFonts w:eastAsiaTheme="minorEastAsia"/>
        </w:rPr>
        <w:t xml:space="preserve"> </w:t>
      </w:r>
      <w:r w:rsidRPr="0021361B">
        <w:rPr>
          <w:rFonts w:ascii="Times New Roman" w:hAnsi="Times New Roman" w:cs="Times New Roman"/>
          <w:color w:val="000000"/>
          <w:lang w:bidi="ru-RU"/>
        </w:rPr>
        <w:t>(у некоторых ноч</w:t>
      </w:r>
      <w:r w:rsidRPr="0021361B">
        <w:rPr>
          <w:rFonts w:ascii="Times New Roman" w:hAnsi="Times New Roman" w:cs="Times New Roman"/>
          <w:color w:val="000000"/>
          <w:lang w:bidi="ru-RU"/>
        </w:rPr>
        <w:softHyphen/>
        <w:t xml:space="preserve">ных видов — ушастая сова— он окружён кожистой складкой), </w:t>
      </w:r>
      <w:r w:rsidRPr="0021361B">
        <w:rPr>
          <w:rStyle w:val="2"/>
          <w:rFonts w:eastAsiaTheme="minorEastAsia"/>
        </w:rPr>
        <w:t>внутреннего</w:t>
      </w:r>
      <w:r w:rsidRPr="0021361B">
        <w:rPr>
          <w:rStyle w:val="20"/>
          <w:rFonts w:eastAsiaTheme="minorEastAsia"/>
        </w:rPr>
        <w:t xml:space="preserve"> </w:t>
      </w:r>
      <w:r w:rsidRPr="0021361B">
        <w:rPr>
          <w:rFonts w:ascii="Times New Roman" w:hAnsi="Times New Roman" w:cs="Times New Roman"/>
          <w:color w:val="000000"/>
          <w:lang w:bidi="ru-RU"/>
        </w:rPr>
        <w:t xml:space="preserve">и </w:t>
      </w:r>
      <w:r w:rsidRPr="0021361B">
        <w:rPr>
          <w:rStyle w:val="2"/>
          <w:rFonts w:eastAsiaTheme="minorEastAsia"/>
        </w:rPr>
        <w:t>среднего ух(со стремечком)</w:t>
      </w:r>
    </w:p>
    <w:p w:rsidR="0021361B" w:rsidRPr="0021361B" w:rsidRDefault="0021361B" w:rsidP="0021361B">
      <w:pPr>
        <w:pStyle w:val="a4"/>
        <w:jc w:val="both"/>
        <w:rPr>
          <w:rStyle w:val="2"/>
          <w:rFonts w:eastAsiaTheme="minorEastAsia"/>
          <w:b w:val="0"/>
          <w:i w:val="0"/>
        </w:rPr>
      </w:pPr>
      <w:r w:rsidRPr="0021361B">
        <w:rPr>
          <w:rStyle w:val="2"/>
          <w:rFonts w:eastAsiaTheme="minorEastAsia"/>
        </w:rPr>
        <w:t>Обоняние- развито слабо</w:t>
      </w:r>
    </w:p>
    <w:p w:rsidR="0021361B" w:rsidRPr="0021361B" w:rsidRDefault="0021361B" w:rsidP="0021361B">
      <w:pPr>
        <w:pStyle w:val="a4"/>
        <w:jc w:val="both"/>
        <w:rPr>
          <w:rStyle w:val="2"/>
          <w:rFonts w:eastAsiaTheme="minorEastAsia"/>
          <w:b w:val="0"/>
          <w:i w:val="0"/>
        </w:rPr>
      </w:pPr>
      <w:r w:rsidRPr="0021361B">
        <w:rPr>
          <w:rStyle w:val="2"/>
          <w:rFonts w:eastAsiaTheme="minorEastAsia"/>
        </w:rPr>
        <w:t>Осязание- нервные окончания кожи</w:t>
      </w:r>
    </w:p>
    <w:p w:rsidR="0021361B" w:rsidRPr="0021361B" w:rsidRDefault="0021361B" w:rsidP="0021361B">
      <w:pPr>
        <w:pStyle w:val="a4"/>
        <w:jc w:val="both"/>
        <w:rPr>
          <w:rStyle w:val="2"/>
          <w:rFonts w:eastAsiaTheme="minorEastAsia"/>
          <w:b w:val="0"/>
          <w:i w:val="0"/>
        </w:rPr>
      </w:pPr>
      <w:r w:rsidRPr="0021361B">
        <w:rPr>
          <w:rStyle w:val="2"/>
          <w:rFonts w:eastAsiaTheme="minorEastAsia"/>
        </w:rPr>
        <w:t>Вкусовые рецепторы на языке и стенках ротовой полости</w:t>
      </w:r>
    </w:p>
    <w:p w:rsidR="0021361B" w:rsidRDefault="0021361B" w:rsidP="0021361B">
      <w:pPr>
        <w:pStyle w:val="a4"/>
        <w:ind w:lef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1361B" w:rsidRDefault="0021361B" w:rsidP="0021361B">
      <w:pPr>
        <w:pStyle w:val="a4"/>
        <w:ind w:lef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1361B" w:rsidRDefault="0021361B" w:rsidP="0021361B">
      <w:pPr>
        <w:pStyle w:val="a4"/>
        <w:ind w:lef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1361B" w:rsidRDefault="0021361B" w:rsidP="0021361B">
      <w:pPr>
        <w:pStyle w:val="a4"/>
        <w:ind w:lef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1361B" w:rsidRPr="0021361B" w:rsidRDefault="0021361B" w:rsidP="0021361B">
      <w:pPr>
        <w:pStyle w:val="a4"/>
        <w:ind w:lef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361B">
        <w:rPr>
          <w:rFonts w:ascii="Times New Roman" w:hAnsi="Times New Roman" w:cs="Times New Roman"/>
          <w:b/>
          <w:i/>
          <w:sz w:val="20"/>
          <w:szCs w:val="20"/>
        </w:rPr>
        <w:t>Вопросы творческого характера:</w:t>
      </w:r>
    </w:p>
    <w:p w:rsidR="0021361B" w:rsidRPr="0021361B" w:rsidRDefault="0021361B" w:rsidP="0021361B">
      <w:pPr>
        <w:pStyle w:val="7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-284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Известно, что почки у птиц имеют большие размеры. Как вы думаете, с чем это связано? Как вы объясните отсутствие у птиц мочевого пузыря?</w:t>
      </w:r>
    </w:p>
    <w:p w:rsidR="0021361B" w:rsidRPr="0021361B" w:rsidRDefault="0021361B" w:rsidP="0021361B">
      <w:pPr>
        <w:pStyle w:val="7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-284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В связи с чем у птиц произошло разделение желудка на железистый и мускуль</w:t>
      </w:r>
      <w:r w:rsidRPr="0021361B">
        <w:rPr>
          <w:b w:val="0"/>
          <w:i/>
          <w:color w:val="000000"/>
          <w:sz w:val="20"/>
          <w:szCs w:val="20"/>
          <w:lang w:bidi="ru-RU"/>
        </w:rPr>
        <w:softHyphen/>
        <w:t>ный отделы?</w:t>
      </w:r>
    </w:p>
    <w:p w:rsidR="0021361B" w:rsidRPr="0021361B" w:rsidRDefault="0021361B" w:rsidP="0021361B">
      <w:pPr>
        <w:pStyle w:val="7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-284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Как дышит птица в полете и сидя на ветке? Почему птица в полете не задыха</w:t>
      </w:r>
      <w:r w:rsidRPr="0021361B">
        <w:rPr>
          <w:b w:val="0"/>
          <w:i/>
          <w:color w:val="000000"/>
          <w:sz w:val="20"/>
          <w:szCs w:val="20"/>
          <w:lang w:bidi="ru-RU"/>
        </w:rPr>
        <w:softHyphen/>
        <w:t>ется?</w:t>
      </w:r>
    </w:p>
    <w:p w:rsidR="0021361B" w:rsidRPr="0021361B" w:rsidRDefault="0021361B" w:rsidP="0021361B">
      <w:pPr>
        <w:pStyle w:val="7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-284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Как известно, куры с наступлением сумерек перестают видеть, а совы, наобо</w:t>
      </w:r>
      <w:r w:rsidRPr="0021361B">
        <w:rPr>
          <w:b w:val="0"/>
          <w:i/>
          <w:color w:val="000000"/>
          <w:sz w:val="20"/>
          <w:szCs w:val="20"/>
          <w:lang w:bidi="ru-RU"/>
        </w:rPr>
        <w:softHyphen/>
        <w:t>рот, видят вечером и почти не видят днем. Объясните такие особенности зрения птиц.</w:t>
      </w:r>
    </w:p>
    <w:p w:rsidR="0021361B" w:rsidRPr="0021361B" w:rsidRDefault="0021361B" w:rsidP="0021361B">
      <w:pPr>
        <w:pStyle w:val="7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-284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Крылья у птиц опускаются благодаря большим грудным мышцам, достига</w:t>
      </w:r>
      <w:r w:rsidRPr="0021361B">
        <w:rPr>
          <w:b w:val="0"/>
          <w:i/>
          <w:color w:val="000000"/>
          <w:sz w:val="20"/>
          <w:szCs w:val="20"/>
          <w:lang w:bidi="ru-RU"/>
        </w:rPr>
        <w:softHyphen/>
        <w:t>ющим 25 % общей массы тела, а поднимаются благодаря мышцам меньших размеров. Почему так, а не наоборот?</w:t>
      </w:r>
    </w:p>
    <w:p w:rsidR="0021361B" w:rsidRPr="0021361B" w:rsidRDefault="0021361B" w:rsidP="0021361B">
      <w:pPr>
        <w:pStyle w:val="7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-284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Когда птица садится на ветку дерева, то ее пальцы автоматически сжимаются. Какое движение должна сделать птица, прежде чем взлететь с ветки? Почему?</w:t>
      </w:r>
    </w:p>
    <w:p w:rsidR="0021361B" w:rsidRPr="0021361B" w:rsidRDefault="0021361B" w:rsidP="0021361B">
      <w:pPr>
        <w:pStyle w:val="a4"/>
        <w:numPr>
          <w:ilvl w:val="0"/>
          <w:numId w:val="2"/>
        </w:numPr>
        <w:tabs>
          <w:tab w:val="left" w:pos="0"/>
        </w:tabs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61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 xml:space="preserve">Какое значение имеет наличие у птиц четырехкамерного сердца? Какая кровь поступает к органам тела? В легкие? </w:t>
      </w:r>
    </w:p>
    <w:p w:rsidR="0021361B" w:rsidRPr="0021361B" w:rsidRDefault="0021361B" w:rsidP="0021361B">
      <w:pPr>
        <w:pStyle w:val="7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-284" w:firstLine="400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Для птиц характерно более сложное поведение по сравнению с рыбами, зем</w:t>
      </w:r>
      <w:r w:rsidRPr="0021361B">
        <w:rPr>
          <w:b w:val="0"/>
          <w:i/>
          <w:color w:val="000000"/>
          <w:sz w:val="20"/>
          <w:szCs w:val="20"/>
          <w:lang w:bidi="ru-RU"/>
        </w:rPr>
        <w:softHyphen/>
        <w:t>новодными, пресмыкающимися. Приведите примеры сложного поведения птиц. В чем проявляется взаимосвязь поведения птиц и уровня организации их нервной си</w:t>
      </w:r>
      <w:r w:rsidRPr="0021361B">
        <w:rPr>
          <w:b w:val="0"/>
          <w:i/>
          <w:color w:val="000000"/>
          <w:sz w:val="20"/>
          <w:szCs w:val="20"/>
          <w:lang w:bidi="ru-RU"/>
        </w:rPr>
        <w:softHyphen/>
        <w:t>стемы?</w:t>
      </w:r>
    </w:p>
    <w:p w:rsidR="0021361B" w:rsidRPr="0021361B" w:rsidRDefault="0021361B" w:rsidP="0021361B">
      <w:pPr>
        <w:pStyle w:val="70"/>
        <w:numPr>
          <w:ilvl w:val="0"/>
          <w:numId w:val="2"/>
        </w:numPr>
        <w:shd w:val="clear" w:color="auto" w:fill="auto"/>
        <w:tabs>
          <w:tab w:val="left" w:pos="0"/>
          <w:tab w:val="left" w:pos="697"/>
        </w:tabs>
        <w:spacing w:after="0" w:line="240" w:lineRule="auto"/>
        <w:ind w:left="-284" w:firstLine="400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Среди приведенных ниже примеров выберите условный рефлекс:</w:t>
      </w:r>
    </w:p>
    <w:p w:rsidR="0021361B" w:rsidRPr="0021361B" w:rsidRDefault="0021361B" w:rsidP="0021361B">
      <w:pPr>
        <w:pStyle w:val="70"/>
        <w:shd w:val="clear" w:color="auto" w:fill="auto"/>
        <w:tabs>
          <w:tab w:val="left" w:pos="0"/>
          <w:tab w:val="left" w:pos="711"/>
        </w:tabs>
        <w:spacing w:after="0" w:line="240" w:lineRule="auto"/>
        <w:ind w:left="-284" w:firstLine="0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а)</w:t>
      </w:r>
      <w:r w:rsidRPr="0021361B">
        <w:rPr>
          <w:b w:val="0"/>
          <w:i/>
          <w:color w:val="000000"/>
          <w:sz w:val="20"/>
          <w:szCs w:val="20"/>
          <w:lang w:bidi="ru-RU"/>
        </w:rPr>
        <w:tab/>
        <w:t>постройка гнезд;</w:t>
      </w:r>
    </w:p>
    <w:p w:rsidR="0021361B" w:rsidRPr="0021361B" w:rsidRDefault="0021361B" w:rsidP="0021361B">
      <w:pPr>
        <w:pStyle w:val="70"/>
        <w:shd w:val="clear" w:color="auto" w:fill="auto"/>
        <w:tabs>
          <w:tab w:val="left" w:pos="0"/>
          <w:tab w:val="left" w:pos="721"/>
        </w:tabs>
        <w:spacing w:after="0" w:line="240" w:lineRule="auto"/>
        <w:ind w:left="-284" w:firstLine="0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б)</w:t>
      </w:r>
      <w:r w:rsidRPr="0021361B">
        <w:rPr>
          <w:b w:val="0"/>
          <w:i/>
          <w:color w:val="000000"/>
          <w:sz w:val="20"/>
          <w:szCs w:val="20"/>
          <w:lang w:bidi="ru-RU"/>
        </w:rPr>
        <w:tab/>
        <w:t>высиживание птенцов;</w:t>
      </w:r>
    </w:p>
    <w:p w:rsidR="0021361B" w:rsidRPr="0021361B" w:rsidRDefault="0021361B" w:rsidP="0021361B">
      <w:pPr>
        <w:pStyle w:val="70"/>
        <w:shd w:val="clear" w:color="auto" w:fill="auto"/>
        <w:tabs>
          <w:tab w:val="left" w:pos="0"/>
          <w:tab w:val="left" w:pos="721"/>
        </w:tabs>
        <w:spacing w:after="0" w:line="240" w:lineRule="auto"/>
        <w:ind w:left="-284" w:firstLine="0"/>
        <w:rPr>
          <w:b w:val="0"/>
          <w:i/>
          <w:sz w:val="20"/>
          <w:szCs w:val="20"/>
        </w:rPr>
      </w:pPr>
      <w:r w:rsidRPr="0021361B">
        <w:rPr>
          <w:b w:val="0"/>
          <w:i/>
          <w:color w:val="000000"/>
          <w:sz w:val="20"/>
          <w:szCs w:val="20"/>
          <w:lang w:bidi="ru-RU"/>
        </w:rPr>
        <w:t>в)</w:t>
      </w:r>
      <w:r w:rsidRPr="0021361B">
        <w:rPr>
          <w:b w:val="0"/>
          <w:i/>
          <w:color w:val="000000"/>
          <w:sz w:val="20"/>
          <w:szCs w:val="20"/>
          <w:lang w:bidi="ru-RU"/>
        </w:rPr>
        <w:tab/>
        <w:t>цыплята бегут на голос хозяйки;</w:t>
      </w:r>
    </w:p>
    <w:p w:rsidR="0021361B" w:rsidRPr="0021361B" w:rsidRDefault="0021361B" w:rsidP="0021361B">
      <w:pPr>
        <w:pStyle w:val="a4"/>
        <w:tabs>
          <w:tab w:val="left" w:pos="0"/>
        </w:tabs>
        <w:ind w:left="-284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</w:pPr>
      <w:r w:rsidRPr="0021361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г)</w:t>
      </w:r>
      <w:r w:rsidRPr="0021361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ab/>
        <w:t>цыплята клюют все подряд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44"/>
        </w:tabs>
        <w:spacing w:after="95" w:line="240" w:lineRule="auto"/>
        <w:ind w:left="-284" w:firstLine="46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Чем объяснить разнообразие клювов у птиц?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692"/>
        </w:tabs>
        <w:spacing w:line="240" w:lineRule="auto"/>
        <w:ind w:left="-284" w:firstLine="46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В жаркий летний день перьевой покров птиц ста</w:t>
      </w:r>
      <w:r w:rsidRPr="0021361B">
        <w:rPr>
          <w:i/>
          <w:color w:val="000000"/>
          <w:sz w:val="20"/>
          <w:szCs w:val="20"/>
          <w:lang w:bidi="ru-RU"/>
        </w:rPr>
        <w:softHyphen/>
        <w:t>новится взъерошенным. Объясните почему.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697"/>
        </w:tabs>
        <w:spacing w:line="240" w:lineRule="auto"/>
        <w:ind w:left="-284" w:firstLine="46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В сильный мороз птицы чаще замерзают на лету, чем сидя на месте. Чем это можно объяснить?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06"/>
        </w:tabs>
        <w:spacing w:line="240" w:lineRule="auto"/>
        <w:ind w:left="-284" w:firstLine="46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Если понаблюдать за находящимися в воде во</w:t>
      </w:r>
      <w:r w:rsidRPr="0021361B">
        <w:rPr>
          <w:i/>
          <w:color w:val="000000"/>
          <w:sz w:val="20"/>
          <w:szCs w:val="20"/>
          <w:lang w:bidi="ru-RU"/>
        </w:rPr>
        <w:softHyphen/>
        <w:t>доплавающим птицами, то можно заметить, что их тело совсем немного погружаются в воду. Объясните почему.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692"/>
        </w:tabs>
        <w:spacing w:line="240" w:lineRule="auto"/>
        <w:ind w:left="-284" w:firstLine="46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Ученик, наблюдая из окна за поведением воробьев, прилетающих на кормушку, научился по их внешнему виду определять, какая на улице погода. Как он это дела</w:t>
      </w:r>
      <w:r w:rsidRPr="0021361B">
        <w:rPr>
          <w:i/>
          <w:color w:val="000000"/>
          <w:sz w:val="20"/>
          <w:szCs w:val="20"/>
          <w:lang w:bidi="ru-RU"/>
        </w:rPr>
        <w:softHyphen/>
        <w:t>ет?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02"/>
        </w:tabs>
        <w:spacing w:line="240" w:lineRule="auto"/>
        <w:ind w:left="-284" w:firstLine="46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Температура ног птиц сверху вниз постепенно снижается и на стопах достигает температуры окружаю</w:t>
      </w:r>
      <w:r w:rsidRPr="0021361B">
        <w:rPr>
          <w:i/>
          <w:color w:val="000000"/>
          <w:sz w:val="20"/>
          <w:szCs w:val="20"/>
          <w:lang w:bidi="ru-RU"/>
        </w:rPr>
        <w:softHyphen/>
        <w:t>щей среды. Почему?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58"/>
        </w:tabs>
        <w:spacing w:line="240" w:lineRule="auto"/>
        <w:ind w:left="-284" w:firstLine="46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Почему молнии никогда не ударяют в птиц?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33"/>
        </w:tabs>
        <w:spacing w:line="240" w:lineRule="auto"/>
        <w:ind w:left="-284" w:firstLine="50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Кондоры устраивают свои гнезда на скалах. По</w:t>
      </w:r>
      <w:r w:rsidRPr="0021361B">
        <w:rPr>
          <w:i/>
          <w:color w:val="000000"/>
          <w:sz w:val="20"/>
          <w:szCs w:val="20"/>
          <w:lang w:bidi="ru-RU"/>
        </w:rPr>
        <w:softHyphen/>
        <w:t>чему они не вылетают из гнезда до тех пор, пока солнце не нагреет все вокруг?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37"/>
        </w:tabs>
        <w:spacing w:after="132" w:line="240" w:lineRule="auto"/>
        <w:ind w:left="-284" w:firstLine="50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Почему орлы не летают над морем, а буревес</w:t>
      </w:r>
      <w:r w:rsidRPr="0021361B">
        <w:rPr>
          <w:i/>
          <w:color w:val="000000"/>
          <w:sz w:val="20"/>
          <w:szCs w:val="20"/>
          <w:lang w:bidi="ru-RU"/>
        </w:rPr>
        <w:softHyphen/>
        <w:t>тники гибнут над сушей?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19"/>
        </w:tabs>
        <w:spacing w:after="164" w:line="240" w:lineRule="auto"/>
        <w:ind w:left="-284" w:firstLine="50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Отличаются ли кости пингвинов от костей других птиц?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22"/>
        </w:tabs>
        <w:spacing w:after="116" w:line="240" w:lineRule="auto"/>
        <w:ind w:left="-284" w:firstLine="50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Почему гуси, журавли, бакланы и другие крупные птицы во время миграций летят, расположившись углом (клином)?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95"/>
        </w:tabs>
        <w:spacing w:line="240" w:lineRule="auto"/>
        <w:ind w:left="-284" w:firstLine="50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Почему перед дождем ласточки летают низко?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22"/>
        </w:tabs>
        <w:spacing w:line="240" w:lineRule="auto"/>
        <w:ind w:left="-284" w:firstLine="50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Чем можно объяснить тот факт, что ласточки, стрижи, мухоловки улетают на юг на зиму, а дятлы, си</w:t>
      </w:r>
      <w:r w:rsidRPr="0021361B">
        <w:rPr>
          <w:i/>
          <w:color w:val="000000"/>
          <w:sz w:val="20"/>
          <w:szCs w:val="20"/>
          <w:lang w:bidi="ru-RU"/>
        </w:rPr>
        <w:softHyphen/>
        <w:t>ницы, поползни, рябчики, тетерева, глухари остаются зимовать?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19"/>
        </w:tabs>
        <w:spacing w:line="240" w:lineRule="auto"/>
        <w:ind w:left="-284" w:firstLine="50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Птицы, как правило, делают гнезда и выводят птенцов весной и летом. Исключение составляют клесты. Они могут выводить птенцов зимой в трескучие морозы. Объясните, что является определяющим в сро</w:t>
      </w:r>
      <w:r w:rsidRPr="0021361B">
        <w:rPr>
          <w:i/>
          <w:color w:val="000000"/>
          <w:sz w:val="20"/>
          <w:szCs w:val="20"/>
          <w:lang w:bidi="ru-RU"/>
        </w:rPr>
        <w:softHyphen/>
        <w:t>ках выведения птенцов у разных видов.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22"/>
        </w:tabs>
        <w:spacing w:line="240" w:lineRule="auto"/>
        <w:ind w:left="-284" w:firstLine="50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Охотники рассказывают, что со стороны спины к сове можно подкрасться вплотную и даже схватить ее руками. Почему иногда это удается сделать?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697"/>
        </w:tabs>
        <w:spacing w:line="240" w:lineRule="auto"/>
        <w:ind w:left="-284" w:firstLine="44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Широко известны всем птичьи базары — колонии гнездящихся на прибрежных скалах в приполярных об</w:t>
      </w:r>
      <w:r w:rsidRPr="0021361B">
        <w:rPr>
          <w:i/>
          <w:color w:val="000000"/>
          <w:sz w:val="20"/>
          <w:szCs w:val="20"/>
          <w:lang w:bidi="ru-RU"/>
        </w:rPr>
        <w:softHyphen/>
        <w:t>ластях чаек, кайр, бакланов. Местные жители, рыбаки, ведущие промысел, говорят: «Хочешь быть с рыбой, бе</w:t>
      </w:r>
      <w:r w:rsidRPr="0021361B">
        <w:rPr>
          <w:i/>
          <w:color w:val="000000"/>
          <w:sz w:val="20"/>
          <w:szCs w:val="20"/>
          <w:lang w:bidi="ru-RU"/>
        </w:rPr>
        <w:softHyphen/>
        <w:t>реги птиц». Поясните это утверждение.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29"/>
        </w:tabs>
        <w:spacing w:line="240" w:lineRule="auto"/>
        <w:ind w:left="-284" w:firstLine="44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Существует ли птичье «молоко»?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697"/>
        </w:tabs>
        <w:spacing w:line="240" w:lineRule="auto"/>
        <w:ind w:left="-284" w:firstLine="44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Колебания численности мышей и неблагоприят</w:t>
      </w:r>
      <w:r w:rsidRPr="0021361B">
        <w:rPr>
          <w:i/>
          <w:color w:val="000000"/>
          <w:sz w:val="20"/>
          <w:szCs w:val="20"/>
          <w:lang w:bidi="ru-RU"/>
        </w:rPr>
        <w:softHyphen/>
        <w:t>ная погода часто заставляют сов голодать. Каково, на ваш взгляд, может быть поведение сов в этом случае, дабы обеспечить выживание вида?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02"/>
        </w:tabs>
        <w:spacing w:line="240" w:lineRule="auto"/>
        <w:ind w:left="-284" w:firstLine="44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У каждой птицы свой «потолок» полетов. Мелкие певчие птицы редко поднимаются на большую высоту. Ласточки и стрижи высоко летают в поисках пищи. Ка</w:t>
      </w:r>
      <w:r w:rsidRPr="0021361B">
        <w:rPr>
          <w:i/>
          <w:color w:val="000000"/>
          <w:sz w:val="20"/>
          <w:szCs w:val="20"/>
          <w:lang w:bidi="ru-RU"/>
        </w:rPr>
        <w:softHyphen/>
        <w:t>кое значение имеют подобные отличия?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692"/>
        </w:tabs>
        <w:spacing w:line="240" w:lineRule="auto"/>
        <w:ind w:left="-284" w:firstLine="44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Два века назад английские горняки, опускаясь в за</w:t>
      </w:r>
      <w:r w:rsidRPr="0021361B">
        <w:rPr>
          <w:i/>
          <w:color w:val="000000"/>
          <w:sz w:val="20"/>
          <w:szCs w:val="20"/>
          <w:lang w:bidi="ru-RU"/>
        </w:rPr>
        <w:softHyphen/>
        <w:t>бой, стали брать с собой канареек. Как вы думаете, зачем?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692"/>
        </w:tabs>
        <w:spacing w:line="240" w:lineRule="auto"/>
        <w:ind w:left="-284" w:firstLine="44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В некоторых фармацевтических фабриках в штат сотрудников зачислены попугаи. Как вы думаете, зачем?</w:t>
      </w:r>
    </w:p>
    <w:p w:rsidR="0021361B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702"/>
        </w:tabs>
        <w:spacing w:line="240" w:lineRule="auto"/>
        <w:ind w:left="-284" w:firstLine="480"/>
        <w:rPr>
          <w:i/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>При постройке гнезда скворцы используют по</w:t>
      </w:r>
      <w:r w:rsidRPr="0021361B">
        <w:rPr>
          <w:i/>
          <w:color w:val="000000"/>
          <w:sz w:val="20"/>
          <w:szCs w:val="20"/>
          <w:lang w:bidi="ru-RU"/>
        </w:rPr>
        <w:softHyphen/>
        <w:t>лынь и другие пахучие растения. Зачем?</w:t>
      </w:r>
    </w:p>
    <w:p w:rsidR="00D03511" w:rsidRPr="0021361B" w:rsidRDefault="0021361B" w:rsidP="0021361B">
      <w:pPr>
        <w:pStyle w:val="22"/>
        <w:numPr>
          <w:ilvl w:val="0"/>
          <w:numId w:val="2"/>
        </w:numPr>
        <w:shd w:val="clear" w:color="auto" w:fill="auto"/>
        <w:tabs>
          <w:tab w:val="left" w:pos="-142"/>
          <w:tab w:val="left" w:pos="0"/>
          <w:tab w:val="center" w:pos="4677"/>
        </w:tabs>
        <w:spacing w:line="240" w:lineRule="auto"/>
        <w:ind w:left="-284"/>
        <w:jc w:val="center"/>
        <w:rPr>
          <w:sz w:val="20"/>
          <w:szCs w:val="20"/>
        </w:rPr>
      </w:pPr>
      <w:r w:rsidRPr="0021361B">
        <w:rPr>
          <w:i/>
          <w:color w:val="000000"/>
          <w:sz w:val="20"/>
          <w:szCs w:val="20"/>
          <w:lang w:bidi="ru-RU"/>
        </w:rPr>
        <w:t xml:space="preserve">Весной лес наполнен пением птиц, а летом песен не слышно. Почему? </w:t>
      </w:r>
    </w:p>
    <w:sectPr w:rsidR="00D03511" w:rsidRPr="0021361B" w:rsidSect="002136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596"/>
    <w:multiLevelType w:val="multilevel"/>
    <w:tmpl w:val="E51033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35521"/>
    <w:multiLevelType w:val="multilevel"/>
    <w:tmpl w:val="FCF84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85094"/>
    <w:rsid w:val="0021361B"/>
    <w:rsid w:val="00393DD7"/>
    <w:rsid w:val="0055531A"/>
    <w:rsid w:val="005A3713"/>
    <w:rsid w:val="006B3049"/>
    <w:rsid w:val="006C7506"/>
    <w:rsid w:val="007D6E42"/>
    <w:rsid w:val="00985094"/>
    <w:rsid w:val="00B45975"/>
    <w:rsid w:val="00D03511"/>
    <w:rsid w:val="00DE0A6E"/>
    <w:rsid w:val="00EA6EF8"/>
    <w:rsid w:val="00F6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61B"/>
    <w:pPr>
      <w:spacing w:after="0" w:line="240" w:lineRule="auto"/>
    </w:pPr>
  </w:style>
  <w:style w:type="character" w:customStyle="1" w:styleId="2">
    <w:name w:val="Основной текст (2) + Полужирный;Курсив"/>
    <w:basedOn w:val="a0"/>
    <w:rsid w:val="002136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13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a0"/>
    <w:rsid w:val="0021361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136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61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21361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1361B"/>
    <w:pPr>
      <w:widowControl w:val="0"/>
      <w:shd w:val="clear" w:color="auto" w:fill="FFFFFF"/>
      <w:spacing w:after="120" w:line="206" w:lineRule="exact"/>
      <w:ind w:firstLine="3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1D67-7A45-4ADB-8F59-3E55E3AE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3</cp:revision>
  <dcterms:created xsi:type="dcterms:W3CDTF">2008-02-18T21:15:00Z</dcterms:created>
  <dcterms:modified xsi:type="dcterms:W3CDTF">2020-03-08T07:38:00Z</dcterms:modified>
</cp:coreProperties>
</file>